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C9B63" w14:textId="77777777" w:rsidR="001234F6" w:rsidRDefault="001861E7">
      <w:pPr>
        <w:pStyle w:val="Heading1"/>
        <w:ind w:left="0" w:hanging="2"/>
        <w:rPr>
          <w:rFonts w:ascii="Calibri" w:eastAsia="Calibri" w:hAnsi="Calibri" w:cs="Calibri"/>
          <w:sz w:val="22"/>
          <w:szCs w:val="22"/>
          <w:u w:val="none"/>
        </w:rPr>
      </w:pPr>
      <w:r>
        <w:rPr>
          <w:rFonts w:ascii="Calibri" w:eastAsia="Calibri" w:hAnsi="Calibri" w:cs="Calibri"/>
          <w:sz w:val="22"/>
          <w:szCs w:val="22"/>
          <w:u w:val="none"/>
        </w:rPr>
        <w:t xml:space="preserve">Tuesday, </w:t>
      </w:r>
      <w:r>
        <w:rPr>
          <w:rFonts w:ascii="Calibri" w:eastAsia="Calibri" w:hAnsi="Calibri" w:cs="Calibri"/>
          <w:sz w:val="22"/>
          <w:szCs w:val="22"/>
          <w:u w:val="none"/>
        </w:rPr>
        <w:t>May 19th</w:t>
      </w:r>
      <w:r>
        <w:rPr>
          <w:rFonts w:ascii="Calibri" w:eastAsia="Calibri" w:hAnsi="Calibri" w:cs="Calibri"/>
          <w:sz w:val="22"/>
          <w:szCs w:val="22"/>
          <w:u w:val="none"/>
        </w:rPr>
        <w:t>, 2020</w:t>
      </w:r>
    </w:p>
    <w:p w14:paraId="29B1DDC3" w14:textId="77777777" w:rsidR="001234F6" w:rsidRDefault="001861E7">
      <w:pPr>
        <w:pStyle w:val="Heading1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none"/>
        </w:rPr>
        <w:t xml:space="preserve">3:00 PM </w:t>
      </w:r>
    </w:p>
    <w:p w14:paraId="27954F8B" w14:textId="77777777" w:rsidR="001234F6" w:rsidRDefault="001861E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Join Zoom Meeting</w:t>
      </w:r>
    </w:p>
    <w:p w14:paraId="330BFC34" w14:textId="77777777" w:rsidR="001234F6" w:rsidRDefault="001861E7" w:rsidP="001861E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https://us02web.zoom.us/j/87388647629?pwd=RWJzU2xmRFV4ejdSMER1SjE4RndFZz09</w:t>
      </w:r>
    </w:p>
    <w:p w14:paraId="6DD73526" w14:textId="77777777" w:rsidR="001234F6" w:rsidRDefault="001861E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Meeting ID: 873 8864 7629</w:t>
      </w:r>
    </w:p>
    <w:p w14:paraId="741EDFF9" w14:textId="77777777" w:rsidR="001234F6" w:rsidRDefault="001861E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Password: 812820</w:t>
      </w:r>
    </w:p>
    <w:p w14:paraId="5F834652" w14:textId="77777777" w:rsidR="001234F6" w:rsidRDefault="001861E7">
      <w:pPr>
        <w:pStyle w:val="Heading1"/>
        <w:ind w:left="0" w:hanging="2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MEETING AGENDA </w:t>
      </w:r>
    </w:p>
    <w:p w14:paraId="4A2DA329" w14:textId="77777777" w:rsidR="001234F6" w:rsidRDefault="001861E7">
      <w:pPr>
        <w:pStyle w:val="Heading1"/>
        <w:numPr>
          <w:ilvl w:val="0"/>
          <w:numId w:val="1"/>
        </w:numPr>
        <w:ind w:left="0" w:hanging="2"/>
        <w:jc w:val="left"/>
        <w:rPr>
          <w:rFonts w:ascii="Calibri" w:eastAsia="Calibri" w:hAnsi="Calibri" w:cs="Calibri"/>
          <w:sz w:val="22"/>
          <w:szCs w:val="22"/>
          <w:u w:val="none"/>
        </w:rPr>
      </w:pPr>
      <w:r>
        <w:rPr>
          <w:rFonts w:ascii="Calibri" w:eastAsia="Calibri" w:hAnsi="Calibri" w:cs="Calibri"/>
          <w:b/>
          <w:sz w:val="22"/>
          <w:szCs w:val="22"/>
          <w:u w:val="none"/>
        </w:rPr>
        <w:t>Open Meeting</w:t>
      </w:r>
    </w:p>
    <w:p w14:paraId="53D940E6" w14:textId="77777777" w:rsidR="001234F6" w:rsidRDefault="001861E7">
      <w:pPr>
        <w:pStyle w:val="Heading1"/>
        <w:numPr>
          <w:ilvl w:val="1"/>
          <w:numId w:val="1"/>
        </w:numPr>
        <w:ind w:left="0" w:hanging="2"/>
        <w:jc w:val="left"/>
        <w:rPr>
          <w:sz w:val="22"/>
          <w:szCs w:val="22"/>
          <w:u w:val="none"/>
        </w:rPr>
      </w:pPr>
      <w:r>
        <w:rPr>
          <w:rFonts w:ascii="Calibri" w:eastAsia="Calibri" w:hAnsi="Calibri" w:cs="Calibri"/>
          <w:sz w:val="22"/>
          <w:szCs w:val="22"/>
        </w:rPr>
        <w:t>Introductions</w:t>
      </w:r>
    </w:p>
    <w:p w14:paraId="509B8BB3" w14:textId="77777777" w:rsidR="001234F6" w:rsidRDefault="001861E7">
      <w:pPr>
        <w:pStyle w:val="Heading1"/>
        <w:numPr>
          <w:ilvl w:val="0"/>
          <w:numId w:val="1"/>
        </w:numPr>
        <w:ind w:left="0" w:hanging="2"/>
        <w:jc w:val="left"/>
        <w:rPr>
          <w:rFonts w:ascii="Calibri" w:eastAsia="Calibri" w:hAnsi="Calibri" w:cs="Calibri"/>
          <w:sz w:val="22"/>
          <w:szCs w:val="22"/>
          <w:u w:val="none"/>
        </w:rPr>
      </w:pPr>
      <w:r>
        <w:rPr>
          <w:rFonts w:ascii="Calibri" w:eastAsia="Calibri" w:hAnsi="Calibri" w:cs="Calibri"/>
          <w:b/>
          <w:sz w:val="22"/>
          <w:szCs w:val="22"/>
          <w:u w:val="none"/>
        </w:rPr>
        <w:t>Acceptance of Agenda</w:t>
      </w:r>
    </w:p>
    <w:p w14:paraId="7A4B2B30" w14:textId="77777777" w:rsidR="001234F6" w:rsidRDefault="001861E7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Members of the Board and/or staff may request additions, deletions, and/or changes in the Agenda</w:t>
      </w:r>
    </w:p>
    <w:p w14:paraId="30C4D67C" w14:textId="77777777" w:rsidR="001234F6" w:rsidRDefault="001861E7">
      <w:pPr>
        <w:pStyle w:val="Heading1"/>
        <w:numPr>
          <w:ilvl w:val="0"/>
          <w:numId w:val="1"/>
        </w:numPr>
        <w:ind w:left="0" w:hanging="2"/>
        <w:jc w:val="left"/>
        <w:rPr>
          <w:rFonts w:ascii="Calibri" w:eastAsia="Calibri" w:hAnsi="Calibri" w:cs="Calibri"/>
          <w:sz w:val="22"/>
          <w:szCs w:val="22"/>
          <w:u w:val="none"/>
        </w:rPr>
      </w:pPr>
      <w:r>
        <w:rPr>
          <w:rFonts w:ascii="Calibri" w:eastAsia="Calibri" w:hAnsi="Calibri" w:cs="Calibri"/>
          <w:b/>
          <w:sz w:val="22"/>
          <w:szCs w:val="22"/>
          <w:u w:val="none"/>
        </w:rPr>
        <w:t>Public/Partners Communication: (5-minute limit, unless prescheduled)</w:t>
      </w:r>
    </w:p>
    <w:p w14:paraId="0A652B3E" w14:textId="77777777" w:rsidR="001234F6" w:rsidRDefault="001861E7">
      <w:pPr>
        <w:pStyle w:val="Heading1"/>
        <w:numPr>
          <w:ilvl w:val="1"/>
          <w:numId w:val="1"/>
        </w:numPr>
        <w:ind w:left="0" w:hanging="2"/>
        <w:jc w:val="left"/>
        <w:rPr>
          <w:sz w:val="22"/>
          <w:szCs w:val="22"/>
          <w:u w:val="none"/>
        </w:rPr>
      </w:pPr>
      <w:r>
        <w:rPr>
          <w:rFonts w:ascii="Calibri" w:eastAsia="Calibri" w:hAnsi="Calibri" w:cs="Calibri"/>
          <w:sz w:val="22"/>
          <w:szCs w:val="22"/>
          <w:u w:val="none"/>
        </w:rPr>
        <w:t xml:space="preserve">Colusa County Board of Supervisors; </w:t>
      </w:r>
      <w:r>
        <w:rPr>
          <w:rFonts w:ascii="Calibri" w:eastAsia="Calibri" w:hAnsi="Calibri" w:cs="Calibri"/>
          <w:i/>
          <w:sz w:val="22"/>
          <w:szCs w:val="22"/>
          <w:u w:val="none"/>
        </w:rPr>
        <w:t>John Loudon</w:t>
      </w:r>
    </w:p>
    <w:p w14:paraId="663894FB" w14:textId="77777777" w:rsidR="001234F6" w:rsidRDefault="001861E7">
      <w:pPr>
        <w:pStyle w:val="Heading1"/>
        <w:numPr>
          <w:ilvl w:val="1"/>
          <w:numId w:val="1"/>
        </w:numPr>
        <w:ind w:left="0" w:hanging="2"/>
        <w:jc w:val="left"/>
        <w:rPr>
          <w:sz w:val="22"/>
          <w:szCs w:val="22"/>
          <w:u w:val="none"/>
        </w:rPr>
      </w:pPr>
      <w:r>
        <w:rPr>
          <w:rFonts w:ascii="Calibri" w:eastAsia="Calibri" w:hAnsi="Calibri" w:cs="Calibri"/>
          <w:sz w:val="22"/>
          <w:szCs w:val="22"/>
          <w:u w:val="none"/>
        </w:rPr>
        <w:t xml:space="preserve">NRCS; </w:t>
      </w:r>
      <w:r>
        <w:rPr>
          <w:rFonts w:ascii="Calibri" w:eastAsia="Calibri" w:hAnsi="Calibri" w:cs="Calibri"/>
          <w:i/>
          <w:sz w:val="22"/>
          <w:szCs w:val="22"/>
          <w:u w:val="none"/>
        </w:rPr>
        <w:t>Wendy Krehbiel-</w:t>
      </w:r>
      <w:r>
        <w:rPr>
          <w:rFonts w:ascii="Calibri" w:eastAsia="Calibri" w:hAnsi="Calibri" w:cs="Calibri"/>
          <w:i/>
          <w:sz w:val="22"/>
          <w:szCs w:val="22"/>
          <w:u w:val="none"/>
        </w:rPr>
        <w:t xml:space="preserve">Colusa Field Office DC; </w:t>
      </w:r>
    </w:p>
    <w:p w14:paraId="23B84883" w14:textId="77777777" w:rsidR="001234F6" w:rsidRDefault="001861E7">
      <w:pPr>
        <w:pStyle w:val="Heading1"/>
        <w:numPr>
          <w:ilvl w:val="1"/>
          <w:numId w:val="1"/>
        </w:numPr>
        <w:ind w:left="0" w:hanging="2"/>
        <w:jc w:val="left"/>
        <w:rPr>
          <w:sz w:val="22"/>
          <w:szCs w:val="22"/>
          <w:u w:val="none"/>
        </w:rPr>
      </w:pPr>
      <w:r>
        <w:rPr>
          <w:rFonts w:ascii="Calibri" w:eastAsia="Calibri" w:hAnsi="Calibri" w:cs="Calibri"/>
          <w:sz w:val="22"/>
          <w:szCs w:val="22"/>
          <w:u w:val="none"/>
        </w:rPr>
        <w:t xml:space="preserve">Colusa County Ag Department; </w:t>
      </w:r>
      <w:r>
        <w:rPr>
          <w:rFonts w:ascii="Calibri" w:eastAsia="Calibri" w:hAnsi="Calibri" w:cs="Calibri"/>
          <w:i/>
          <w:sz w:val="22"/>
          <w:szCs w:val="22"/>
          <w:u w:val="none"/>
        </w:rPr>
        <w:t>Anastacia Allen</w:t>
      </w:r>
    </w:p>
    <w:p w14:paraId="6FC28F92" w14:textId="77777777" w:rsidR="001234F6" w:rsidRDefault="001861E7">
      <w:pPr>
        <w:pStyle w:val="Heading1"/>
        <w:numPr>
          <w:ilvl w:val="1"/>
          <w:numId w:val="1"/>
        </w:numPr>
        <w:ind w:left="0" w:hanging="2"/>
        <w:jc w:val="left"/>
        <w:rPr>
          <w:sz w:val="22"/>
          <w:szCs w:val="22"/>
          <w:u w:val="none"/>
        </w:rPr>
      </w:pPr>
      <w:r>
        <w:rPr>
          <w:rFonts w:ascii="Calibri" w:eastAsia="Calibri" w:hAnsi="Calibri" w:cs="Calibri"/>
          <w:sz w:val="22"/>
          <w:szCs w:val="22"/>
          <w:u w:val="none"/>
        </w:rPr>
        <w:t xml:space="preserve">Sutter Buttes Regional Land Trust; </w:t>
      </w:r>
      <w:r>
        <w:rPr>
          <w:rFonts w:ascii="Calibri" w:eastAsia="Calibri" w:hAnsi="Calibri" w:cs="Calibri"/>
          <w:i/>
          <w:sz w:val="22"/>
          <w:szCs w:val="22"/>
          <w:u w:val="none"/>
        </w:rPr>
        <w:t xml:space="preserve">Alyssa </w:t>
      </w:r>
      <w:proofErr w:type="spellStart"/>
      <w:r>
        <w:rPr>
          <w:rFonts w:ascii="Calibri" w:eastAsia="Calibri" w:hAnsi="Calibri" w:cs="Calibri"/>
          <w:i/>
          <w:sz w:val="22"/>
          <w:szCs w:val="22"/>
          <w:u w:val="none"/>
        </w:rPr>
        <w:t>Lindman</w:t>
      </w:r>
      <w:proofErr w:type="spellEnd"/>
      <w:r>
        <w:rPr>
          <w:rFonts w:ascii="Calibri" w:eastAsia="Calibri" w:hAnsi="Calibri" w:cs="Calibri"/>
          <w:i/>
          <w:sz w:val="22"/>
          <w:szCs w:val="22"/>
          <w:u w:val="none"/>
        </w:rPr>
        <w:t>-Executive Director</w:t>
      </w:r>
    </w:p>
    <w:p w14:paraId="160AC6E8" w14:textId="0A4965B6" w:rsidR="001234F6" w:rsidRDefault="001861E7">
      <w:pPr>
        <w:pStyle w:val="Heading1"/>
        <w:numPr>
          <w:ilvl w:val="0"/>
          <w:numId w:val="1"/>
        </w:numPr>
        <w:ind w:left="0" w:hanging="2"/>
        <w:jc w:val="left"/>
        <w:rPr>
          <w:rFonts w:ascii="Calibri" w:eastAsia="Calibri" w:hAnsi="Calibri" w:cs="Calibri"/>
          <w:sz w:val="22"/>
          <w:szCs w:val="22"/>
          <w:u w:val="none"/>
        </w:rPr>
      </w:pPr>
      <w:r>
        <w:rPr>
          <w:rFonts w:ascii="Calibri" w:eastAsia="Calibri" w:hAnsi="Calibri" w:cs="Calibri"/>
          <w:b/>
          <w:sz w:val="22"/>
          <w:szCs w:val="22"/>
          <w:u w:val="none"/>
        </w:rPr>
        <w:t>Approval of Minutes- April 21st</w:t>
      </w:r>
      <w:bookmarkStart w:id="1" w:name="_GoBack"/>
      <w:bookmarkEnd w:id="1"/>
      <w:r>
        <w:rPr>
          <w:rFonts w:ascii="Calibri" w:eastAsia="Calibri" w:hAnsi="Calibri" w:cs="Calibri"/>
          <w:b/>
          <w:sz w:val="22"/>
          <w:szCs w:val="22"/>
          <w:u w:val="none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  <w:u w:val="none"/>
        </w:rPr>
        <w:t>2020</w:t>
      </w:r>
    </w:p>
    <w:p w14:paraId="367D774B" w14:textId="77777777" w:rsidR="001234F6" w:rsidRDefault="001861E7">
      <w:pPr>
        <w:pStyle w:val="Heading1"/>
        <w:numPr>
          <w:ilvl w:val="0"/>
          <w:numId w:val="1"/>
        </w:numPr>
        <w:ind w:left="0" w:hanging="2"/>
        <w:jc w:val="left"/>
        <w:rPr>
          <w:rFonts w:ascii="Calibri" w:eastAsia="Calibri" w:hAnsi="Calibri" w:cs="Calibri"/>
          <w:sz w:val="22"/>
          <w:szCs w:val="22"/>
          <w:u w:val="none"/>
        </w:rPr>
      </w:pPr>
      <w:r>
        <w:rPr>
          <w:rFonts w:ascii="Calibri" w:eastAsia="Calibri" w:hAnsi="Calibri" w:cs="Calibri"/>
          <w:b/>
          <w:sz w:val="22"/>
          <w:szCs w:val="22"/>
          <w:u w:val="none"/>
        </w:rPr>
        <w:t>Financial Report</w:t>
      </w:r>
    </w:p>
    <w:p w14:paraId="065636E4" w14:textId="77777777" w:rsidR="001234F6" w:rsidRDefault="001861E7">
      <w:pPr>
        <w:pStyle w:val="Heading1"/>
        <w:numPr>
          <w:ilvl w:val="1"/>
          <w:numId w:val="1"/>
        </w:numPr>
        <w:ind w:left="0" w:hanging="2"/>
        <w:jc w:val="left"/>
        <w:rPr>
          <w:sz w:val="22"/>
          <w:szCs w:val="22"/>
          <w:u w:val="none"/>
        </w:rPr>
      </w:pPr>
      <w:r>
        <w:rPr>
          <w:rFonts w:ascii="Calibri" w:eastAsia="Calibri" w:hAnsi="Calibri" w:cs="Calibri"/>
          <w:sz w:val="22"/>
          <w:szCs w:val="22"/>
          <w:u w:val="none"/>
        </w:rPr>
        <w:t>Checking &amp; County Funds</w:t>
      </w:r>
    </w:p>
    <w:p w14:paraId="3484769C" w14:textId="77777777" w:rsidR="001234F6" w:rsidRDefault="001861E7">
      <w:pPr>
        <w:pStyle w:val="Heading1"/>
        <w:numPr>
          <w:ilvl w:val="1"/>
          <w:numId w:val="1"/>
        </w:numPr>
        <w:ind w:left="0" w:hanging="2"/>
        <w:jc w:val="left"/>
        <w:rPr>
          <w:sz w:val="22"/>
          <w:szCs w:val="22"/>
          <w:u w:val="none"/>
        </w:rPr>
      </w:pPr>
      <w:r>
        <w:rPr>
          <w:rFonts w:ascii="Calibri" w:eastAsia="Calibri" w:hAnsi="Calibri" w:cs="Calibri"/>
          <w:sz w:val="22"/>
          <w:szCs w:val="22"/>
          <w:u w:val="none"/>
        </w:rPr>
        <w:t xml:space="preserve">Claims to be paid in </w:t>
      </w:r>
      <w:r>
        <w:rPr>
          <w:rFonts w:ascii="Calibri" w:eastAsia="Calibri" w:hAnsi="Calibri" w:cs="Calibri"/>
          <w:sz w:val="22"/>
          <w:szCs w:val="22"/>
          <w:u w:val="none"/>
        </w:rPr>
        <w:t>May</w:t>
      </w:r>
      <w:r>
        <w:rPr>
          <w:rFonts w:ascii="Calibri" w:eastAsia="Calibri" w:hAnsi="Calibri" w:cs="Calibri"/>
          <w:sz w:val="22"/>
          <w:szCs w:val="22"/>
          <w:u w:val="none"/>
        </w:rPr>
        <w:t xml:space="preserve"> 2020</w:t>
      </w:r>
    </w:p>
    <w:p w14:paraId="58C717D6" w14:textId="77777777" w:rsidR="001234F6" w:rsidRDefault="001861E7">
      <w:pPr>
        <w:pStyle w:val="Heading1"/>
        <w:numPr>
          <w:ilvl w:val="0"/>
          <w:numId w:val="1"/>
        </w:numPr>
        <w:ind w:left="0" w:hanging="2"/>
        <w:jc w:val="left"/>
        <w:rPr>
          <w:rFonts w:ascii="Calibri" w:eastAsia="Calibri" w:hAnsi="Calibri" w:cs="Calibri"/>
          <w:sz w:val="22"/>
          <w:szCs w:val="22"/>
          <w:u w:val="none"/>
        </w:rPr>
      </w:pPr>
      <w:r>
        <w:rPr>
          <w:rFonts w:ascii="Calibri" w:eastAsia="Calibri" w:hAnsi="Calibri" w:cs="Calibri"/>
          <w:b/>
          <w:sz w:val="22"/>
          <w:szCs w:val="22"/>
          <w:u w:val="none"/>
        </w:rPr>
        <w:t>CCRCD Discussion &amp; Action Items:</w:t>
      </w:r>
    </w:p>
    <w:p w14:paraId="68EA4C6C" w14:textId="77777777" w:rsidR="001234F6" w:rsidRDefault="001861E7">
      <w:pPr>
        <w:pStyle w:val="Heading1"/>
        <w:numPr>
          <w:ilvl w:val="1"/>
          <w:numId w:val="1"/>
        </w:numPr>
        <w:ind w:left="0" w:hanging="2"/>
        <w:jc w:val="left"/>
        <w:rPr>
          <w:sz w:val="22"/>
          <w:szCs w:val="22"/>
          <w:u w:val="none"/>
        </w:rPr>
      </w:pPr>
      <w:r>
        <w:rPr>
          <w:rFonts w:ascii="Calibri" w:eastAsia="Calibri" w:hAnsi="Calibri" w:cs="Calibri"/>
          <w:sz w:val="22"/>
          <w:szCs w:val="22"/>
          <w:u w:val="none"/>
        </w:rPr>
        <w:t>Project Ideas-</w:t>
      </w:r>
      <w:r>
        <w:rPr>
          <w:rFonts w:ascii="Calibri" w:eastAsia="Calibri" w:hAnsi="Calibri" w:cs="Calibri"/>
          <w:i/>
          <w:sz w:val="22"/>
          <w:szCs w:val="22"/>
          <w:u w:val="none"/>
        </w:rPr>
        <w:t>Opportunity for Board and Staff to discuss new project ideas</w:t>
      </w:r>
    </w:p>
    <w:p w14:paraId="7F82C9B6" w14:textId="5E6AC412" w:rsidR="001234F6" w:rsidRDefault="001861E7">
      <w:pPr>
        <w:numPr>
          <w:ilvl w:val="1"/>
          <w:numId w:val="1"/>
        </w:numPr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FY 19/20 Budget- </w:t>
      </w:r>
      <w:r w:rsidRPr="001861E7">
        <w:rPr>
          <w:rFonts w:ascii="Calibri" w:eastAsia="Calibri" w:hAnsi="Calibri" w:cs="Calibri"/>
          <w:i/>
          <w:iCs/>
          <w:sz w:val="22"/>
          <w:szCs w:val="22"/>
        </w:rPr>
        <w:t xml:space="preserve">Review and approve </w:t>
      </w:r>
      <w:r w:rsidRPr="001861E7">
        <w:rPr>
          <w:rFonts w:ascii="Calibri" w:eastAsia="Calibri" w:hAnsi="Calibri" w:cs="Calibri"/>
          <w:i/>
          <w:iCs/>
          <w:sz w:val="22"/>
          <w:szCs w:val="22"/>
        </w:rPr>
        <w:t>Final Revision</w:t>
      </w:r>
    </w:p>
    <w:p w14:paraId="57813C55" w14:textId="21F588BF" w:rsidR="001234F6" w:rsidRDefault="001861E7">
      <w:pPr>
        <w:numPr>
          <w:ilvl w:val="1"/>
          <w:numId w:val="1"/>
        </w:numPr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FY 18/19 CAP, FY 17/18 CAP-</w:t>
      </w:r>
      <w:r>
        <w:rPr>
          <w:rFonts w:ascii="Calibri" w:eastAsia="Calibri" w:hAnsi="Calibri" w:cs="Calibri"/>
          <w:i/>
          <w:sz w:val="22"/>
          <w:szCs w:val="22"/>
        </w:rPr>
        <w:t xml:space="preserve"> Review e</w:t>
      </w:r>
      <w:r>
        <w:rPr>
          <w:rFonts w:ascii="Calibri" w:eastAsia="Calibri" w:hAnsi="Calibri" w:cs="Calibri"/>
          <w:i/>
          <w:sz w:val="22"/>
          <w:szCs w:val="22"/>
        </w:rPr>
        <w:t>dited CAPS and approve</w:t>
      </w:r>
    </w:p>
    <w:p w14:paraId="13F47467" w14:textId="77777777" w:rsidR="001234F6" w:rsidRDefault="001861E7">
      <w:pPr>
        <w:numPr>
          <w:ilvl w:val="1"/>
          <w:numId w:val="1"/>
        </w:numPr>
        <w:ind w:left="0" w:hanging="2"/>
        <w:rPr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Director Training</w:t>
      </w:r>
      <w:r>
        <w:rPr>
          <w:rFonts w:ascii="Calibri" w:eastAsia="Calibri" w:hAnsi="Calibri" w:cs="Calibri"/>
          <w:i/>
          <w:sz w:val="22"/>
          <w:szCs w:val="22"/>
        </w:rPr>
        <w:t>- Ethics and Harassment training</w:t>
      </w:r>
      <w:r>
        <w:rPr>
          <w:rFonts w:ascii="Calibri" w:eastAsia="Calibri" w:hAnsi="Calibri" w:cs="Calibri"/>
          <w:i/>
          <w:sz w:val="22"/>
          <w:szCs w:val="22"/>
        </w:rPr>
        <w:t xml:space="preserve"> offered online through GSRMA</w:t>
      </w:r>
    </w:p>
    <w:p w14:paraId="24225FFF" w14:textId="77777777" w:rsidR="001234F6" w:rsidRDefault="001861E7">
      <w:pPr>
        <w:numPr>
          <w:ilvl w:val="1"/>
          <w:numId w:val="1"/>
        </w:numPr>
        <w:ind w:left="0" w:hanging="2"/>
        <w:rPr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 700s</w:t>
      </w:r>
      <w:r>
        <w:rPr>
          <w:rFonts w:ascii="Calibri" w:eastAsia="Calibri" w:hAnsi="Calibri" w:cs="Calibri"/>
          <w:i/>
          <w:sz w:val="22"/>
          <w:szCs w:val="22"/>
        </w:rPr>
        <w:t>-update Form 700s with County Clerk Due June 1st, 2020, need wet signature first drafts</w:t>
      </w:r>
    </w:p>
    <w:p w14:paraId="55C9858A" w14:textId="77777777" w:rsidR="001234F6" w:rsidRDefault="001861E7">
      <w:pPr>
        <w:pStyle w:val="Heading1"/>
        <w:numPr>
          <w:ilvl w:val="0"/>
          <w:numId w:val="1"/>
        </w:numPr>
        <w:ind w:left="0" w:hanging="2"/>
        <w:jc w:val="left"/>
        <w:rPr>
          <w:rFonts w:ascii="Calibri" w:eastAsia="Calibri" w:hAnsi="Calibri" w:cs="Calibri"/>
          <w:sz w:val="22"/>
          <w:szCs w:val="22"/>
          <w:u w:val="none"/>
        </w:rPr>
      </w:pPr>
      <w:r>
        <w:rPr>
          <w:rFonts w:ascii="Calibri" w:eastAsia="Calibri" w:hAnsi="Calibri" w:cs="Calibri"/>
          <w:b/>
          <w:sz w:val="22"/>
          <w:szCs w:val="22"/>
          <w:u w:val="none"/>
        </w:rPr>
        <w:t xml:space="preserve">Staff and Director Reports </w:t>
      </w:r>
    </w:p>
    <w:p w14:paraId="2F14D90C" w14:textId="77777777" w:rsidR="001234F6" w:rsidRDefault="001861E7">
      <w:pPr>
        <w:numPr>
          <w:ilvl w:val="1"/>
          <w:numId w:val="1"/>
        </w:numPr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Project Updates</w:t>
      </w:r>
    </w:p>
    <w:p w14:paraId="4DD77A00" w14:textId="77777777" w:rsidR="001234F6" w:rsidRDefault="001861E7">
      <w:pPr>
        <w:numPr>
          <w:ilvl w:val="2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NRCS Cooperative Agreement</w:t>
      </w:r>
    </w:p>
    <w:p w14:paraId="5E702744" w14:textId="77777777" w:rsidR="001234F6" w:rsidRDefault="001861E7">
      <w:pPr>
        <w:numPr>
          <w:ilvl w:val="2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Colusa Glenn </w:t>
      </w:r>
      <w:proofErr w:type="spellStart"/>
      <w:r>
        <w:rPr>
          <w:rFonts w:ascii="Calibri" w:eastAsia="Calibri" w:hAnsi="Calibri" w:cs="Calibri"/>
          <w:sz w:val="22"/>
          <w:szCs w:val="22"/>
        </w:rPr>
        <w:t>Subwatershed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Program</w:t>
      </w:r>
    </w:p>
    <w:p w14:paraId="0F9F50AB" w14:textId="77777777" w:rsidR="001234F6" w:rsidRDefault="001861E7">
      <w:pPr>
        <w:numPr>
          <w:ilvl w:val="2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Healthy Soils Demonstration Site</w:t>
      </w:r>
    </w:p>
    <w:p w14:paraId="6DE67859" w14:textId="77777777" w:rsidR="001234F6" w:rsidRDefault="001861E7">
      <w:pPr>
        <w:numPr>
          <w:ilvl w:val="2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Carbon Farm Plan</w:t>
      </w:r>
    </w:p>
    <w:p w14:paraId="3DA3F26E" w14:textId="77777777" w:rsidR="001234F6" w:rsidRDefault="001861E7">
      <w:pPr>
        <w:numPr>
          <w:ilvl w:val="2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Community Wildfire Protection Plan</w:t>
      </w:r>
    </w:p>
    <w:p w14:paraId="559848CA" w14:textId="77777777" w:rsidR="001234F6" w:rsidRDefault="001861E7">
      <w:pPr>
        <w:numPr>
          <w:ilvl w:val="2"/>
          <w:numId w:val="1"/>
        </w:num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CalFire Forest Health Grant</w:t>
      </w:r>
    </w:p>
    <w:p w14:paraId="4E2D5DA0" w14:textId="77777777" w:rsidR="001234F6" w:rsidRDefault="001861E7">
      <w:pPr>
        <w:numPr>
          <w:ilvl w:val="1"/>
          <w:numId w:val="1"/>
        </w:numPr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Durable Collaboration</w:t>
      </w:r>
    </w:p>
    <w:p w14:paraId="3D6DA0B6" w14:textId="77777777" w:rsidR="001234F6" w:rsidRDefault="001861E7">
      <w:pPr>
        <w:numPr>
          <w:ilvl w:val="1"/>
          <w:numId w:val="1"/>
        </w:numPr>
        <w:ind w:left="0" w:hanging="2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Miscellaneous Staff and Director Reports</w:t>
      </w:r>
    </w:p>
    <w:p w14:paraId="31BB3AF0" w14:textId="77777777" w:rsidR="001234F6" w:rsidRDefault="00186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Public Comment</w:t>
      </w:r>
    </w:p>
    <w:p w14:paraId="76D0D456" w14:textId="77777777" w:rsidR="001234F6" w:rsidRDefault="001861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Adjournment: The next meeting w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ill be</w:t>
      </w:r>
      <w:r>
        <w:rPr>
          <w:rFonts w:ascii="Calibri" w:eastAsia="Calibri" w:hAnsi="Calibri" w:cs="Calibri"/>
          <w:b/>
          <w:sz w:val="22"/>
          <w:szCs w:val="22"/>
        </w:rPr>
        <w:t xml:space="preserve"> June 16th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, 2020 at 3pm</w:t>
      </w:r>
      <w:r>
        <w:rPr>
          <w:rFonts w:ascii="Calibri" w:eastAsia="Calibri" w:hAnsi="Calibri" w:cs="Calibri"/>
          <w:b/>
          <w:sz w:val="22"/>
          <w:szCs w:val="22"/>
        </w:rPr>
        <w:t>, location TBA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 </w:t>
      </w:r>
    </w:p>
    <w:sectPr w:rsidR="00123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576" w:bottom="432" w:left="1152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C6CF8" w14:textId="77777777" w:rsidR="00000000" w:rsidRDefault="001861E7">
      <w:pPr>
        <w:spacing w:line="240" w:lineRule="auto"/>
        <w:ind w:left="0" w:hanging="2"/>
      </w:pPr>
      <w:r>
        <w:separator/>
      </w:r>
    </w:p>
  </w:endnote>
  <w:endnote w:type="continuationSeparator" w:id="0">
    <w:p w14:paraId="5106CE46" w14:textId="77777777" w:rsidR="00000000" w:rsidRDefault="001861E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FEA20" w14:textId="77777777" w:rsidR="001234F6" w:rsidRDefault="001234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B862" w14:textId="77777777" w:rsidR="001234F6" w:rsidRDefault="001861E7">
    <w:pPr>
      <w:spacing w:line="241" w:lineRule="auto"/>
      <w:ind w:right="188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NOTIFICATION &amp; AGENDA TOPIC REQUESTS:</w:t>
    </w:r>
    <w:r>
      <w:rPr>
        <w:rFonts w:ascii="Arial" w:eastAsia="Arial" w:hAnsi="Arial" w:cs="Arial"/>
        <w:sz w:val="14"/>
        <w:szCs w:val="14"/>
      </w:rPr>
      <w:t xml:space="preserve"> If you would like to be notified of future meetings and events or request a specific agenda topic, please call Liz Harper, Executive Director at (530) 458-5131 Ext. 117or email </w:t>
    </w:r>
    <w:r>
      <w:rPr>
        <w:rFonts w:ascii="Arial" w:eastAsia="Arial" w:hAnsi="Arial" w:cs="Arial"/>
        <w:sz w:val="14"/>
        <w:szCs w:val="14"/>
        <w:u w:val="single"/>
      </w:rPr>
      <w:t>Liz@ColusaRCD.org</w:t>
    </w:r>
    <w:r>
      <w:rPr>
        <w:rFonts w:ascii="Arial" w:eastAsia="Arial" w:hAnsi="Arial" w:cs="Arial"/>
        <w:sz w:val="14"/>
        <w:szCs w:val="14"/>
      </w:rPr>
      <w:t xml:space="preserve">. </w:t>
    </w:r>
  </w:p>
  <w:p w14:paraId="329975F9" w14:textId="77777777" w:rsidR="001234F6" w:rsidRDefault="001861E7">
    <w:pPr>
      <w:spacing w:line="241" w:lineRule="auto"/>
      <w:ind w:right="188"/>
      <w:rPr>
        <w:sz w:val="14"/>
        <w:szCs w:val="14"/>
      </w:rPr>
    </w:pPr>
    <w:r>
      <w:rPr>
        <w:rFonts w:ascii="Arial" w:eastAsia="Arial" w:hAnsi="Arial" w:cs="Arial"/>
        <w:sz w:val="14"/>
        <w:szCs w:val="14"/>
      </w:rPr>
      <w:t>Visit</w:t>
    </w:r>
    <w:hyperlink r:id="rId1">
      <w:r>
        <w:rPr>
          <w:rFonts w:ascii="Arial" w:eastAsia="Arial" w:hAnsi="Arial" w:cs="Arial"/>
          <w:sz w:val="14"/>
          <w:szCs w:val="14"/>
        </w:rPr>
        <w:t xml:space="preserve"> </w:t>
      </w:r>
    </w:hyperlink>
    <w:hyperlink r:id="rId2">
      <w:r>
        <w:rPr>
          <w:rFonts w:ascii="Arial" w:eastAsia="Arial" w:hAnsi="Arial" w:cs="Arial"/>
          <w:color w:val="0000FF"/>
          <w:sz w:val="14"/>
          <w:szCs w:val="14"/>
          <w:u w:val="single"/>
        </w:rPr>
        <w:t>www.ColusaRCD.org</w:t>
      </w:r>
    </w:hyperlink>
    <w:hyperlink r:id="rId3">
      <w:r>
        <w:rPr>
          <w:rFonts w:ascii="Arial" w:eastAsia="Arial" w:hAnsi="Arial" w:cs="Arial"/>
          <w:sz w:val="14"/>
          <w:szCs w:val="14"/>
        </w:rPr>
        <w:t xml:space="preserve"> </w:t>
      </w:r>
    </w:hyperlink>
    <w:r>
      <w:rPr>
        <w:rFonts w:ascii="Arial" w:eastAsia="Arial" w:hAnsi="Arial" w:cs="Arial"/>
        <w:sz w:val="14"/>
        <w:szCs w:val="14"/>
      </w:rPr>
      <w:t xml:space="preserve">for approved Minutes and Agendas.   </w:t>
    </w:r>
  </w:p>
  <w:p w14:paraId="444F9A5D" w14:textId="77777777" w:rsidR="001234F6" w:rsidRDefault="001861E7">
    <w:pPr>
      <w:spacing w:line="241" w:lineRule="auto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In compliance with the Americans with Disabilities Act, if you need special assistance or accommodations to p</w:t>
    </w:r>
    <w:r>
      <w:rPr>
        <w:rFonts w:ascii="Arial" w:eastAsia="Arial" w:hAnsi="Arial" w:cs="Arial"/>
        <w:sz w:val="14"/>
        <w:szCs w:val="14"/>
      </w:rPr>
      <w:t xml:space="preserve">articipate in this meeting, please contact Liz Harper, Executive Director </w:t>
    </w:r>
    <w:proofErr w:type="gramStart"/>
    <w:r>
      <w:rPr>
        <w:rFonts w:ascii="Arial" w:eastAsia="Arial" w:hAnsi="Arial" w:cs="Arial"/>
        <w:sz w:val="14"/>
        <w:szCs w:val="14"/>
      </w:rPr>
      <w:t>at  (</w:t>
    </w:r>
    <w:proofErr w:type="gramEnd"/>
    <w:r>
      <w:rPr>
        <w:rFonts w:ascii="Arial" w:eastAsia="Arial" w:hAnsi="Arial" w:cs="Arial"/>
        <w:sz w:val="14"/>
        <w:szCs w:val="14"/>
      </w:rPr>
      <w:t>530) 458-5131 Ext. 117.  Notification at least 48 hours prior to the meeting will enable the RCD to make reasonable arrangements to ensure accessibility to this meeting.  This i</w:t>
    </w:r>
    <w:r>
      <w:rPr>
        <w:rFonts w:ascii="Arial" w:eastAsia="Arial" w:hAnsi="Arial" w:cs="Arial"/>
        <w:sz w:val="14"/>
        <w:szCs w:val="14"/>
      </w:rPr>
      <w:t>s to include agendas in alternative formats. (28 CFR 35.101-35.164 ADA Title II.)</w:t>
    </w:r>
  </w:p>
  <w:p w14:paraId="3CE1B182" w14:textId="77777777" w:rsidR="001234F6" w:rsidRDefault="001234F6">
    <w:pPr>
      <w:spacing w:line="241" w:lineRule="auto"/>
      <w:rPr>
        <w:rFonts w:ascii="Arial" w:eastAsia="Arial" w:hAnsi="Arial" w:cs="Arial"/>
        <w:sz w:val="14"/>
        <w:szCs w:val="14"/>
      </w:rPr>
    </w:pPr>
  </w:p>
  <w:p w14:paraId="3963AC42" w14:textId="77777777" w:rsidR="001234F6" w:rsidRDefault="001234F6">
    <w:pPr>
      <w:spacing w:line="241" w:lineRule="auto"/>
      <w:rPr>
        <w:rFonts w:ascii="Arial" w:eastAsia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2DFC2" w14:textId="77777777" w:rsidR="001234F6" w:rsidRDefault="001234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EEE90" w14:textId="77777777" w:rsidR="00000000" w:rsidRDefault="001861E7">
      <w:pPr>
        <w:spacing w:line="240" w:lineRule="auto"/>
        <w:ind w:left="0" w:hanging="2"/>
      </w:pPr>
      <w:r>
        <w:separator/>
      </w:r>
    </w:p>
  </w:footnote>
  <w:footnote w:type="continuationSeparator" w:id="0">
    <w:p w14:paraId="45FC7ABC" w14:textId="77777777" w:rsidR="00000000" w:rsidRDefault="001861E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AA602" w14:textId="77777777" w:rsidR="001234F6" w:rsidRDefault="001234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8AF41" w14:textId="77777777" w:rsidR="001234F6" w:rsidRDefault="001861E7">
    <w:pPr>
      <w:pStyle w:val="Title"/>
      <w:ind w:left="0" w:hanging="2"/>
      <w:rPr>
        <w:rFonts w:ascii="Times New Roman" w:hAnsi="Times New Roman"/>
        <w:color w:val="000000"/>
        <w:sz w:val="24"/>
      </w:rPr>
    </w:pPr>
    <w:bookmarkStart w:id="2" w:name="_heading=h.6xvykt1agzsg" w:colFirst="0" w:colLast="0"/>
    <w:bookmarkEnd w:id="2"/>
    <w:r>
      <w:rPr>
        <w:rFonts w:ascii="Calibri" w:eastAsia="Calibri" w:hAnsi="Calibri" w:cs="Calibri"/>
        <w:b/>
        <w:noProof/>
        <w:sz w:val="24"/>
      </w:rPr>
      <w:drawing>
        <wp:inline distT="0" distB="0" distL="114300" distR="114300" wp14:anchorId="5E3CDF1A" wp14:editId="6047D7B6">
          <wp:extent cx="990600" cy="102743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1027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C9A5A" w14:textId="77777777" w:rsidR="001234F6" w:rsidRDefault="001234F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45FE"/>
    <w:multiLevelType w:val="multilevel"/>
    <w:tmpl w:val="BFF0F9F2"/>
    <w:lvl w:ilvl="0">
      <w:start w:val="1"/>
      <w:numFmt w:val="upperRoman"/>
      <w:pStyle w:val="ListBullet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0874E5C"/>
    <w:multiLevelType w:val="multilevel"/>
    <w:tmpl w:val="CF324E86"/>
    <w:lvl w:ilvl="0">
      <w:start w:val="1"/>
      <w:numFmt w:val="decimal"/>
      <w:pStyle w:val="Heading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4F6"/>
    <w:rsid w:val="001234F6"/>
    <w:rsid w:val="0018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49EB"/>
  <w15:docId w15:val="{FC537D4A-355E-4813-BCC2-D66F1F83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3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0" w:after="20"/>
      <w:ind w:left="720" w:hanging="360"/>
      <w:outlineLvl w:val="3"/>
    </w:pPr>
    <w:rPr>
      <w:rFonts w:ascii="Arial Narrow" w:hAnsi="Arial Narrow"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 Narrow" w:hAnsi="Arial Narrow"/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before="20" w:after="20"/>
      <w:ind w:left="720" w:hanging="360"/>
      <w:outlineLvl w:val="5"/>
    </w:pPr>
    <w:rPr>
      <w:rFonts w:ascii="Arial Narrow" w:hAnsi="Arial Narrow"/>
      <w:i/>
      <w:sz w:val="23"/>
    </w:rPr>
  </w:style>
  <w:style w:type="paragraph" w:styleId="Heading7">
    <w:name w:val="heading 7"/>
    <w:basedOn w:val="Normal"/>
    <w:next w:val="Normal"/>
    <w:pPr>
      <w:keepNext/>
      <w:numPr>
        <w:numId w:val="2"/>
      </w:numPr>
      <w:spacing w:before="20" w:after="20"/>
      <w:ind w:left="-1" w:hanging="1"/>
      <w:outlineLvl w:val="6"/>
    </w:pPr>
    <w:rPr>
      <w:rFonts w:ascii="Arial Narrow" w:hAnsi="Arial Narrow"/>
      <w:i/>
      <w:color w:val="000000"/>
      <w:sz w:val="20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rFonts w:ascii="Arial Narrow" w:hAnsi="Arial Narrow"/>
      <w:sz w:val="28"/>
    </w:rPr>
  </w:style>
  <w:style w:type="paragraph" w:styleId="Heading9">
    <w:name w:val="heading 9"/>
    <w:basedOn w:val="Normal"/>
    <w:next w:val="Normal"/>
    <w:pPr>
      <w:keepNext/>
      <w:outlineLvl w:val="8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Arial Narrow" w:hAnsi="Arial Narrow"/>
      <w:sz w:val="32"/>
    </w:rPr>
  </w:style>
  <w:style w:type="character" w:customStyle="1" w:styleId="Heading1Char">
    <w:name w:val="Heading 1 Char"/>
    <w:rPr>
      <w:rFonts w:ascii="Cambria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Calibri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Arial Narrow" w:hAnsi="Arial Narrow"/>
      <w:i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libri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mbria" w:hAnsi="Cambria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mbria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List2">
    <w:name w:val="List 2"/>
    <w:basedOn w:val="Normal"/>
    <w:rPr>
      <w:rFonts w:ascii="Tahoma" w:hAnsi="Tahoma"/>
      <w:sz w:val="28"/>
    </w:r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BodyText2">
    <w:name w:val="Body Text 2"/>
    <w:basedOn w:val="Normal"/>
    <w:pPr>
      <w:spacing w:after="120"/>
      <w:ind w:left="360"/>
    </w:pPr>
  </w:style>
  <w:style w:type="character" w:customStyle="1" w:styleId="BodyText2Char">
    <w:name w:val="Body Text 2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w w:val="100"/>
      <w:position w:val="-1"/>
      <w:sz w:val="2"/>
      <w:effect w:val="none"/>
      <w:vertAlign w:val="baseline"/>
      <w:cs w:val="0"/>
      <w:em w:val="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BodyTextFirstIndent">
    <w:name w:val="Body Text First Indent"/>
    <w:basedOn w:val="BodyText"/>
    <w:pPr>
      <w:ind w:firstLine="210"/>
    </w:pPr>
  </w:style>
  <w:style w:type="character" w:customStyle="1" w:styleId="BodyTextFirstIndentChar">
    <w:name w:val="Body Text First Indent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BodyTextFirstIndent2Char">
    <w:name w:val="Body Text First Indent 2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customStyle="1" w:styleId="BodyTextIndent2Char">
    <w:name w:val="Body Text Indent 2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rPr>
      <w:b/>
      <w:bCs/>
      <w:sz w:val="20"/>
    </w:rPr>
  </w:style>
  <w:style w:type="paragraph" w:styleId="Closing">
    <w:name w:val="Closing"/>
    <w:basedOn w:val="Normal"/>
    <w:pPr>
      <w:ind w:left="4320"/>
    </w:pPr>
  </w:style>
  <w:style w:type="character" w:customStyle="1" w:styleId="ClosingChar">
    <w:name w:val="Closing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Date">
    <w:name w:val="Date"/>
    <w:basedOn w:val="Normal"/>
    <w:next w:val="Normal"/>
  </w:style>
  <w:style w:type="character" w:customStyle="1" w:styleId="DateChar">
    <w:name w:val="Date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rPr>
      <w:w w:val="100"/>
      <w:position w:val="-1"/>
      <w:sz w:val="2"/>
      <w:effect w:val="none"/>
      <w:vertAlign w:val="baseline"/>
      <w:cs w:val="0"/>
      <w:em w:val="none"/>
    </w:rPr>
  </w:style>
  <w:style w:type="paragraph" w:styleId="E-mailSignature">
    <w:name w:val="E-mail Signature"/>
    <w:basedOn w:val="Normal"/>
  </w:style>
  <w:style w:type="character" w:customStyle="1" w:styleId="E-mailSignatureChar">
    <w:name w:val="E-mail Signature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EndnoteText">
    <w:name w:val="endnote text"/>
    <w:basedOn w:val="Normal"/>
    <w:rPr>
      <w:sz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Footer">
    <w:name w:val="footer"/>
    <w:basedOn w:val="Normal"/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rPr>
      <w:sz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HTMLAddress">
    <w:name w:val="HTML Address"/>
    <w:basedOn w:val="Normal"/>
    <w:rPr>
      <w:i/>
      <w:iCs/>
    </w:rPr>
  </w:style>
  <w:style w:type="character" w:customStyle="1" w:styleId="HTMLAddressChar">
    <w:name w:val="HTML Address Char"/>
    <w:rPr>
      <w:i/>
      <w:iCs/>
      <w:w w:val="100"/>
      <w:position w:val="-1"/>
      <w:sz w:val="24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"/>
      </w:numPr>
      <w:ind w:left="360" w:hanging="1"/>
    </w:pPr>
  </w:style>
  <w:style w:type="paragraph" w:styleId="ListBullet2">
    <w:name w:val="List Bullet 2"/>
    <w:basedOn w:val="Normal"/>
    <w:pPr>
      <w:tabs>
        <w:tab w:val="num" w:pos="720"/>
      </w:tabs>
      <w:ind w:left="720"/>
    </w:pPr>
  </w:style>
  <w:style w:type="paragraph" w:styleId="ListBullet3">
    <w:name w:val="List Bullet 3"/>
    <w:basedOn w:val="Normal"/>
    <w:pPr>
      <w:tabs>
        <w:tab w:val="num" w:pos="720"/>
      </w:tabs>
      <w:ind w:left="1080"/>
    </w:pPr>
  </w:style>
  <w:style w:type="paragraph" w:styleId="ListBullet4">
    <w:name w:val="List Bullet 4"/>
    <w:basedOn w:val="Normal"/>
    <w:pPr>
      <w:ind w:left="1440" w:hanging="360"/>
    </w:pPr>
  </w:style>
  <w:style w:type="paragraph" w:styleId="ListBullet5">
    <w:name w:val="List Bullet 5"/>
    <w:basedOn w:val="Normal"/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72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/>
    </w:pPr>
  </w:style>
  <w:style w:type="paragraph" w:styleId="ListNumber3">
    <w:name w:val="List Number 3"/>
    <w:basedOn w:val="Normal"/>
    <w:pPr>
      <w:tabs>
        <w:tab w:val="num" w:pos="720"/>
      </w:tabs>
      <w:ind w:left="1080"/>
    </w:pPr>
  </w:style>
  <w:style w:type="paragraph" w:styleId="ListNumber4">
    <w:name w:val="List Number 4"/>
    <w:basedOn w:val="Normal"/>
    <w:pPr>
      <w:tabs>
        <w:tab w:val="num" w:pos="720"/>
      </w:tabs>
    </w:pPr>
  </w:style>
  <w:style w:type="paragraph" w:styleId="ListNumber5">
    <w:name w:val="List Number 5"/>
    <w:basedOn w:val="Normal"/>
    <w:pPr>
      <w:tabs>
        <w:tab w:val="num" w:pos="720"/>
      </w:tabs>
      <w:ind w:left="180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ourier New" w:hAnsi="Courier New" w:cs="Courier New"/>
      <w:position w:val="-1"/>
    </w:rPr>
  </w:style>
  <w:style w:type="character" w:customStyle="1" w:styleId="MacroTextChar">
    <w:name w:val="Macro Text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rPr>
      <w:rFonts w:ascii="Cambria" w:hAnsi="Cambria" w:cs="Times New Roman"/>
      <w:w w:val="100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customStyle="1" w:styleId="NoteHeadingChar">
    <w:name w:val="Note Heading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character" w:customStyle="1" w:styleId="PlainTextChar">
    <w:name w:val="Plain Text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Salutation">
    <w:name w:val="Salutation"/>
    <w:basedOn w:val="Normal"/>
    <w:next w:val="Normal"/>
  </w:style>
  <w:style w:type="character" w:customStyle="1" w:styleId="SalutationChar">
    <w:name w:val="Salutation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ignature">
    <w:name w:val="Signature"/>
    <w:basedOn w:val="Normal"/>
    <w:pPr>
      <w:ind w:left="4320"/>
    </w:pPr>
  </w:style>
  <w:style w:type="character" w:customStyle="1" w:styleId="SignatureChar">
    <w:name w:val="Signature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character" w:customStyle="1" w:styleId="SubtitleChar">
    <w:name w:val="Subtitle Char"/>
    <w:rPr>
      <w:rFonts w:ascii="Cambria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="240"/>
    </w:pPr>
  </w:style>
  <w:style w:type="paragraph" w:styleId="TOC3">
    <w:name w:val="toc 3"/>
    <w:basedOn w:val="Normal"/>
    <w:next w:val="Normal"/>
    <w:pPr>
      <w:ind w:left="480"/>
    </w:pPr>
  </w:style>
  <w:style w:type="paragraph" w:styleId="TOC4">
    <w:name w:val="toc 4"/>
    <w:basedOn w:val="Normal"/>
    <w:next w:val="Normal"/>
    <w:pPr>
      <w:ind w:left="720"/>
    </w:pPr>
  </w:style>
  <w:style w:type="paragraph" w:styleId="TOC5">
    <w:name w:val="toc 5"/>
    <w:basedOn w:val="Normal"/>
    <w:next w:val="Normal"/>
    <w:pPr>
      <w:ind w:left="960"/>
    </w:pPr>
  </w:style>
  <w:style w:type="paragraph" w:styleId="TOC6">
    <w:name w:val="toc 6"/>
    <w:basedOn w:val="Normal"/>
    <w:next w:val="Normal"/>
    <w:pPr>
      <w:ind w:left="1200"/>
    </w:pPr>
  </w:style>
  <w:style w:type="paragraph" w:styleId="TOC7">
    <w:name w:val="toc 7"/>
    <w:basedOn w:val="Normal"/>
    <w:next w:val="Normal"/>
    <w:pPr>
      <w:ind w:left="1440"/>
    </w:pPr>
  </w:style>
  <w:style w:type="paragraph" w:styleId="TOC8">
    <w:name w:val="toc 8"/>
    <w:basedOn w:val="Normal"/>
    <w:next w:val="Normal"/>
    <w:pPr>
      <w:ind w:left="1680"/>
    </w:pPr>
  </w:style>
  <w:style w:type="paragraph" w:styleId="TOC9">
    <w:name w:val="toc 9"/>
    <w:basedOn w:val="Normal"/>
    <w:next w:val="Normal"/>
    <w:pPr>
      <w:ind w:left="1920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lenncountyrcd.org/" TargetMode="External"/><Relationship Id="rId2" Type="http://schemas.openxmlformats.org/officeDocument/2006/relationships/hyperlink" Target="http://www.colusarcd.org" TargetMode="External"/><Relationship Id="rId1" Type="http://schemas.openxmlformats.org/officeDocument/2006/relationships/hyperlink" Target="http://www.glenncountyrcd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yLoeEnwIxjA4G/ScUQXiLXVFg==">AMUW2mXBVZRqOuURXN5cMMLTsLFIeYxW3Wtp1LJc9+dLA2GUodEaHR5OYVCDrxKQZoagP/kucoyJUmZeVqKFC2ukhGLn5ny+qn0FjEHywjjhKhRj/du3fpCbCElRRL5dmWsBzI+s1QtQx5nzeEByy+J2aqUgVuF7TQ==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Elizabeth -NRCS-CD, Colusa, CA</dc:creator>
  <cp:lastModifiedBy>Harper, Elizabeth -NRCS-CD, Colusa, CA</cp:lastModifiedBy>
  <cp:revision>2</cp:revision>
  <cp:lastPrinted>2020-05-13T22:11:00Z</cp:lastPrinted>
  <dcterms:created xsi:type="dcterms:W3CDTF">2020-03-11T23:34:00Z</dcterms:created>
  <dcterms:modified xsi:type="dcterms:W3CDTF">2020-05-13T22:12:00Z</dcterms:modified>
</cp:coreProperties>
</file>